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2"/>
      </w:tblGrid>
      <w:tr w:rsidR="007D72A1" w:rsidRPr="007D72A1" w:rsidTr="007D72A1">
        <w:trPr>
          <w:trHeight w:val="710"/>
        </w:trPr>
        <w:tc>
          <w:tcPr>
            <w:tcW w:w="5522" w:type="dxa"/>
          </w:tcPr>
          <w:p w:rsidR="007D72A1" w:rsidRPr="007D72A1" w:rsidRDefault="007D72A1" w:rsidP="007D72A1">
            <w:pPr>
              <w:widowControl w:val="0"/>
              <w:rPr>
                <w:rFonts w:ascii="Arial" w:hAnsi="Arial" w:cs="Arial"/>
                <w:i/>
                <w:sz w:val="16"/>
                <w:szCs w:val="16"/>
              </w:rPr>
            </w:pPr>
            <w:r w:rsidRPr="007D72A1">
              <w:rPr>
                <w:rFonts w:ascii="Arial" w:hAnsi="Arial" w:cs="Arial"/>
                <w:i/>
                <w:sz w:val="16"/>
                <w:szCs w:val="16"/>
              </w:rPr>
              <w:t xml:space="preserve">Приложение № 2-Ю </w:t>
            </w:r>
          </w:p>
          <w:p w:rsidR="007D72A1" w:rsidRPr="007D72A1" w:rsidRDefault="007D72A1" w:rsidP="00501547">
            <w:pPr>
              <w:widowControl w:val="0"/>
              <w:rPr>
                <w:rFonts w:ascii="Arial" w:hAnsi="Arial" w:cs="Arial"/>
                <w:i/>
                <w:sz w:val="16"/>
                <w:szCs w:val="16"/>
              </w:rPr>
            </w:pPr>
            <w:r w:rsidRPr="007D72A1">
              <w:rPr>
                <w:rFonts w:ascii="Arial" w:hAnsi="Arial" w:cs="Arial"/>
                <w:i/>
                <w:sz w:val="16"/>
                <w:szCs w:val="16"/>
              </w:rPr>
              <w:t>К Условиям осуществления депозитарной деятельности (Клиентскому регламенту)</w:t>
            </w:r>
            <w:r w:rsidR="00501547">
              <w:rPr>
                <w:rFonts w:ascii="Arial" w:hAnsi="Arial" w:cs="Arial"/>
                <w:i/>
                <w:sz w:val="16"/>
                <w:szCs w:val="16"/>
              </w:rPr>
              <w:t xml:space="preserve"> А</w:t>
            </w:r>
            <w:r w:rsidRPr="007D72A1">
              <w:rPr>
                <w:rFonts w:ascii="Arial" w:hAnsi="Arial" w:cs="Arial"/>
                <w:i/>
                <w:sz w:val="16"/>
                <w:szCs w:val="16"/>
              </w:rPr>
              <w:t>О «</w:t>
            </w:r>
            <w:r w:rsidR="00501547">
              <w:rPr>
                <w:rFonts w:ascii="Arial" w:hAnsi="Arial" w:cs="Arial"/>
                <w:i/>
                <w:sz w:val="16"/>
                <w:szCs w:val="16"/>
              </w:rPr>
              <w:t xml:space="preserve">Банк </w:t>
            </w:r>
            <w:r w:rsidRPr="007D72A1">
              <w:rPr>
                <w:rFonts w:ascii="Arial" w:hAnsi="Arial" w:cs="Arial"/>
                <w:i/>
                <w:sz w:val="16"/>
                <w:szCs w:val="16"/>
              </w:rPr>
              <w:t>ДАЛЕНА»</w:t>
            </w:r>
            <w:r w:rsidRPr="007D72A1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7D72A1" w:rsidRPr="00216C0D" w:rsidRDefault="007D72A1" w:rsidP="007D72A1">
      <w:pPr>
        <w:ind w:left="113" w:right="113"/>
        <w:jc w:val="right"/>
        <w:rPr>
          <w:rFonts w:ascii="Arial" w:hAnsi="Arial" w:cs="Arial"/>
          <w:i/>
        </w:rPr>
      </w:pP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/>
      </w:tblPr>
      <w:tblGrid>
        <w:gridCol w:w="897"/>
        <w:gridCol w:w="1629"/>
        <w:gridCol w:w="1032"/>
        <w:gridCol w:w="300"/>
        <w:gridCol w:w="473"/>
        <w:gridCol w:w="377"/>
        <w:gridCol w:w="329"/>
        <w:gridCol w:w="522"/>
        <w:gridCol w:w="684"/>
        <w:gridCol w:w="875"/>
        <w:gridCol w:w="586"/>
        <w:gridCol w:w="679"/>
        <w:gridCol w:w="501"/>
        <w:gridCol w:w="421"/>
        <w:gridCol w:w="80"/>
      </w:tblGrid>
      <w:tr w:rsidR="007D72A1" w:rsidTr="0075596F">
        <w:trPr>
          <w:trHeight w:val="255"/>
        </w:trPr>
        <w:tc>
          <w:tcPr>
            <w:tcW w:w="385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EAE5D8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ОТМЕТКИ ДЕПОЗИТАРИЯ  о ПРИЕМЕ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7D72A1" w:rsidRDefault="007D72A1" w:rsidP="0075596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ДЕПОЗИТАРИЙ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D72A1" w:rsidTr="00501547">
        <w:trPr>
          <w:trHeight w:val="477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EAE5D8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Входящий №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746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01547" w:rsidRDefault="00501547" w:rsidP="005015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Акционерное о</w:t>
            </w:r>
            <w:r w:rsidR="007D72A1">
              <w:rPr>
                <w:rFonts w:ascii="Arial" w:hAnsi="Arial" w:cs="Arial"/>
                <w:b/>
                <w:bCs/>
              </w:rPr>
              <w:t xml:space="preserve">бщество </w:t>
            </w:r>
          </w:p>
          <w:p w:rsidR="007D72A1" w:rsidRDefault="007D72A1" w:rsidP="005015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01547">
              <w:rPr>
                <w:rFonts w:ascii="Arial" w:hAnsi="Arial" w:cs="Arial"/>
                <w:b/>
                <w:bCs/>
              </w:rPr>
              <w:t xml:space="preserve">«Банк ДАЛЕНА» 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 и время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  <w:vAlign w:val="center"/>
            <w:hideMark/>
          </w:tcPr>
          <w:p w:rsidR="007D72A1" w:rsidRDefault="007D72A1" w:rsidP="00755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6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7D72A1" w:rsidRDefault="007D72A1" w:rsidP="00755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Номер операции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  <w:vAlign w:val="center"/>
            <w:hideMark/>
          </w:tcPr>
          <w:p w:rsidR="007D72A1" w:rsidRDefault="007D72A1" w:rsidP="00755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6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7D72A1" w:rsidRPr="00BD5210" w:rsidRDefault="007D72A1" w:rsidP="0075596F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210">
              <w:rPr>
                <w:rFonts w:ascii="Arial" w:hAnsi="Arial" w:cs="Arial"/>
                <w:b/>
                <w:bCs/>
              </w:rPr>
              <w:t>Лицензия № 077-13719-000100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25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Оператор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7D72A1" w:rsidRPr="00BD5210" w:rsidRDefault="007D72A1" w:rsidP="0075596F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210">
              <w:rPr>
                <w:rFonts w:ascii="Arial" w:hAnsi="Arial" w:cs="Arial"/>
                <w:b/>
                <w:bCs/>
              </w:rPr>
              <w:t>от 11.12.2012 г.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64"/>
        </w:trPr>
        <w:tc>
          <w:tcPr>
            <w:tcW w:w="897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  <w:gridSpan w:val="3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D72A1" w:rsidTr="0075596F">
        <w:trPr>
          <w:trHeight w:val="495"/>
        </w:trPr>
        <w:tc>
          <w:tcPr>
            <w:tcW w:w="93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AEB"/>
            <w:hideMark/>
          </w:tcPr>
          <w:p w:rsidR="007D72A1" w:rsidRDefault="007D72A1" w:rsidP="00BD52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АНКЕТА ДЕПОНЕНТА - юридического лица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A1" w:rsidTr="0075596F">
        <w:trPr>
          <w:trHeight w:val="61"/>
        </w:trPr>
        <w:tc>
          <w:tcPr>
            <w:tcW w:w="897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D72A1" w:rsidTr="0075596F">
        <w:trPr>
          <w:trHeight w:val="255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 открытия счета</w:t>
            </w:r>
          </w:p>
        </w:tc>
        <w:tc>
          <w:tcPr>
            <w:tcW w:w="2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 закрытия счета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A1" w:rsidTr="0075596F">
        <w:trPr>
          <w:trHeight w:val="255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Депозитарный договор №</w:t>
            </w:r>
          </w:p>
        </w:tc>
        <w:tc>
          <w:tcPr>
            <w:tcW w:w="2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 договора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A1" w:rsidTr="0075596F">
        <w:trPr>
          <w:trHeight w:val="255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Вид счета</w:t>
            </w:r>
          </w:p>
        </w:tc>
        <w:tc>
          <w:tcPr>
            <w:tcW w:w="67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A1" w:rsidTr="0075596F">
        <w:trPr>
          <w:trHeight w:val="51"/>
        </w:trPr>
        <w:tc>
          <w:tcPr>
            <w:tcW w:w="897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D72A1" w:rsidTr="0075596F">
        <w:trPr>
          <w:trHeight w:val="315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Счет депо №</w:t>
            </w:r>
          </w:p>
        </w:tc>
        <w:tc>
          <w:tcPr>
            <w:tcW w:w="67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      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A1" w:rsidTr="0075596F">
        <w:trPr>
          <w:trHeight w:val="255"/>
        </w:trPr>
        <w:tc>
          <w:tcPr>
            <w:tcW w:w="897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A1" w:rsidTr="0075596F">
        <w:trPr>
          <w:trHeight w:val="101"/>
        </w:trPr>
        <w:tc>
          <w:tcPr>
            <w:tcW w:w="897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официальное наименование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Краткое официальное наименование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Организационно-правовая форма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регистрации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государственной регистрации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 осуществляющий регистрацию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регистрации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Местонахождение 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450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лицензии профессионального участника рынка ценных бумаг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 выдавший лицензию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Сведение об источниках происхождения денежных средств и (или) иного имущества</w:t>
            </w:r>
          </w:p>
        </w:tc>
        <w:tc>
          <w:tcPr>
            <w:tcW w:w="5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86"/>
        </w:trPr>
        <w:tc>
          <w:tcPr>
            <w:tcW w:w="897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93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Должностные лица, уполномоченные действовать от имени Депонента без доверенности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2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</w:t>
            </w:r>
          </w:p>
        </w:tc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Образец подписей</w:t>
            </w:r>
          </w:p>
        </w:tc>
        <w:tc>
          <w:tcPr>
            <w:tcW w:w="21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полномочий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по 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D72A1" w:rsidTr="0075596F">
        <w:trPr>
          <w:cantSplit/>
          <w:trHeight w:val="495"/>
        </w:trPr>
        <w:tc>
          <w:tcPr>
            <w:tcW w:w="71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Сообщаемые образцы подписей и печатей просим считать обязательными при совершении операций по счету.</w:t>
            </w:r>
          </w:p>
        </w:tc>
        <w:tc>
          <w:tcPr>
            <w:tcW w:w="218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Образец оттиска печати</w:t>
            </w:r>
          </w:p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cantSplit/>
          <w:trHeight w:val="255"/>
        </w:trPr>
        <w:tc>
          <w:tcPr>
            <w:tcW w:w="7118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Распоряжения по счету N ___ просим считать действительными при наличии на них одной из подписей.</w:t>
            </w:r>
          </w:p>
        </w:tc>
        <w:tc>
          <w:tcPr>
            <w:tcW w:w="218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cantSplit/>
          <w:trHeight w:val="629"/>
        </w:trPr>
        <w:tc>
          <w:tcPr>
            <w:tcW w:w="7118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D72A1" w:rsidTr="0075596F">
        <w:trPr>
          <w:trHeight w:val="255"/>
        </w:trPr>
        <w:tc>
          <w:tcPr>
            <w:tcW w:w="897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D72A1" w:rsidTr="0075596F">
        <w:trPr>
          <w:trHeight w:val="255"/>
        </w:trPr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 юридического лица:</w:t>
            </w:r>
          </w:p>
        </w:tc>
        <w:tc>
          <w:tcPr>
            <w:tcW w:w="67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48"/>
        </w:trPr>
        <w:tc>
          <w:tcPr>
            <w:tcW w:w="897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930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Категория налогоплательщика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897" w:type="dxa"/>
            <w:tcBorders>
              <w:lef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 ]</w:t>
            </w: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</w:t>
            </w:r>
          </w:p>
        </w:tc>
        <w:tc>
          <w:tcPr>
            <w:tcW w:w="1032" w:type="dxa"/>
            <w:vAlign w:val="center"/>
            <w:hideMark/>
          </w:tcPr>
          <w:p w:rsidR="007D72A1" w:rsidRDefault="007D72A1" w:rsidP="00755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 ]</w:t>
            </w:r>
          </w:p>
        </w:tc>
        <w:tc>
          <w:tcPr>
            <w:tcW w:w="2685" w:type="dxa"/>
            <w:gridSpan w:val="6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паевой </w:t>
            </w:r>
            <w:proofErr w:type="spellStart"/>
            <w:r>
              <w:rPr>
                <w:rFonts w:ascii="Arial" w:hAnsi="Arial" w:cs="Arial"/>
              </w:rPr>
              <w:t>инвенстиционный</w:t>
            </w:r>
            <w:proofErr w:type="spellEnd"/>
            <w:r>
              <w:rPr>
                <w:rFonts w:ascii="Arial" w:hAnsi="Arial" w:cs="Arial"/>
              </w:rPr>
              <w:t> </w:t>
            </w:r>
          </w:p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</w:t>
            </w:r>
          </w:p>
        </w:tc>
        <w:tc>
          <w:tcPr>
            <w:tcW w:w="1461" w:type="dxa"/>
            <w:gridSpan w:val="2"/>
            <w:vAlign w:val="center"/>
            <w:hideMark/>
          </w:tcPr>
          <w:p w:rsidR="007D72A1" w:rsidRDefault="007D72A1" w:rsidP="00755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 ]</w:t>
            </w:r>
          </w:p>
        </w:tc>
        <w:tc>
          <w:tcPr>
            <w:tcW w:w="1601" w:type="dxa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Юридическое</w:t>
            </w:r>
          </w:p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лицо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9305" w:type="dxa"/>
            <w:gridSpan w:val="14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 налоговых льгот: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9305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 документов о налоговых льготах прилагаются на ______________ листах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897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D72A1" w:rsidTr="0075596F">
        <w:trPr>
          <w:trHeight w:val="255"/>
        </w:trPr>
        <w:tc>
          <w:tcPr>
            <w:tcW w:w="4331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Форма выплаты доходов по ценным бумагам:</w:t>
            </w:r>
          </w:p>
        </w:tc>
        <w:tc>
          <w:tcPr>
            <w:tcW w:w="4974" w:type="dxa"/>
            <w:gridSpan w:val="9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897" w:type="dxa"/>
            <w:tcBorders>
              <w:lef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D72A1" w:rsidTr="0075596F">
        <w:trPr>
          <w:trHeight w:val="255"/>
        </w:trPr>
        <w:tc>
          <w:tcPr>
            <w:tcW w:w="9305" w:type="dxa"/>
            <w:gridSpan w:val="14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Банковские реквизиты депонента</w:t>
            </w: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897" w:type="dxa"/>
            <w:tcBorders>
              <w:lef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Получатель:</w:t>
            </w:r>
          </w:p>
        </w:tc>
        <w:tc>
          <w:tcPr>
            <w:tcW w:w="6779" w:type="dxa"/>
            <w:gridSpan w:val="12"/>
            <w:tcBorders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897" w:type="dxa"/>
            <w:tcBorders>
              <w:lef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Лицевой счет</w:t>
            </w:r>
          </w:p>
        </w:tc>
        <w:tc>
          <w:tcPr>
            <w:tcW w:w="6779" w:type="dxa"/>
            <w:gridSpan w:val="12"/>
            <w:tcBorders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897" w:type="dxa"/>
            <w:tcBorders>
              <w:lef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Корреспондентский счет: </w:t>
            </w:r>
          </w:p>
        </w:tc>
        <w:tc>
          <w:tcPr>
            <w:tcW w:w="5747" w:type="dxa"/>
            <w:gridSpan w:val="11"/>
            <w:tcBorders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897" w:type="dxa"/>
            <w:tcBorders>
              <w:lef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Расчетный счет:</w:t>
            </w:r>
          </w:p>
        </w:tc>
        <w:tc>
          <w:tcPr>
            <w:tcW w:w="5747" w:type="dxa"/>
            <w:gridSpan w:val="11"/>
            <w:tcBorders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897" w:type="dxa"/>
            <w:tcBorders>
              <w:lef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 банка:</w:t>
            </w:r>
          </w:p>
        </w:tc>
        <w:tc>
          <w:tcPr>
            <w:tcW w:w="5747" w:type="dxa"/>
            <w:gridSpan w:val="11"/>
            <w:tcBorders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89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 банка</w:t>
            </w:r>
          </w:p>
        </w:tc>
        <w:tc>
          <w:tcPr>
            <w:tcW w:w="5747" w:type="dxa"/>
            <w:gridSpan w:val="11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  <w:tr w:rsidR="007D72A1" w:rsidTr="0075596F">
        <w:trPr>
          <w:trHeight w:val="255"/>
        </w:trPr>
        <w:tc>
          <w:tcPr>
            <w:tcW w:w="897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D72A1" w:rsidTr="0075596F">
        <w:trPr>
          <w:trHeight w:val="255"/>
        </w:trPr>
        <w:tc>
          <w:tcPr>
            <w:tcW w:w="4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 доставки информации из депозитария</w:t>
            </w:r>
          </w:p>
        </w:tc>
        <w:tc>
          <w:tcPr>
            <w:tcW w:w="497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center"/>
            <w:hideMark/>
          </w:tcPr>
          <w:p w:rsidR="007D72A1" w:rsidRDefault="007D72A1" w:rsidP="0075596F">
            <w:pPr>
              <w:rPr>
                <w:rFonts w:ascii="Arial" w:hAnsi="Arial" w:cs="Arial"/>
              </w:rPr>
            </w:pPr>
          </w:p>
        </w:tc>
      </w:tr>
    </w:tbl>
    <w:p w:rsidR="007D72A1" w:rsidRDefault="007D72A1" w:rsidP="007D72A1">
      <w:pPr>
        <w:pStyle w:val="2"/>
      </w:pPr>
    </w:p>
    <w:p w:rsidR="007D72A1" w:rsidRDefault="007D72A1" w:rsidP="007D72A1"/>
    <w:p w:rsidR="007D72A1" w:rsidRDefault="007D72A1" w:rsidP="007D72A1"/>
    <w:p w:rsidR="007D72A1" w:rsidRDefault="007D72A1" w:rsidP="007D72A1"/>
    <w:p w:rsidR="007D72A1" w:rsidRDefault="007D72A1" w:rsidP="007D72A1"/>
    <w:p w:rsidR="007D72A1" w:rsidRDefault="007D72A1" w:rsidP="007D72A1"/>
    <w:p w:rsidR="007D72A1" w:rsidRDefault="007D72A1" w:rsidP="007D72A1"/>
    <w:p w:rsidR="007D72A1" w:rsidRDefault="007D72A1" w:rsidP="007D72A1"/>
    <w:p w:rsidR="007D72A1" w:rsidRDefault="007D72A1" w:rsidP="007D72A1"/>
    <w:p w:rsidR="007D72A1" w:rsidRDefault="007D72A1" w:rsidP="007D72A1"/>
    <w:p w:rsidR="007D72A1" w:rsidRDefault="007D72A1" w:rsidP="007D72A1"/>
    <w:p w:rsidR="007D72A1" w:rsidRDefault="007D72A1" w:rsidP="007D72A1"/>
    <w:p w:rsidR="00B0286B" w:rsidRDefault="00B0286B"/>
    <w:sectPr w:rsidR="00B0286B" w:rsidSect="007D72A1">
      <w:pgSz w:w="11906" w:h="16838"/>
      <w:pgMar w:top="567" w:right="851" w:bottom="567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7D72A1"/>
    <w:rsid w:val="00060C8A"/>
    <w:rsid w:val="001533FD"/>
    <w:rsid w:val="00497154"/>
    <w:rsid w:val="00501547"/>
    <w:rsid w:val="007D72A1"/>
    <w:rsid w:val="00B0286B"/>
    <w:rsid w:val="00B97195"/>
    <w:rsid w:val="00BD5210"/>
    <w:rsid w:val="00FE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A1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72A1"/>
    <w:pPr>
      <w:keepNext/>
      <w:jc w:val="center"/>
      <w:outlineLvl w:val="1"/>
    </w:pPr>
    <w:rPr>
      <w:rFonts w:ascii="Arial" w:hAnsi="Arial" w:cs="Arial"/>
      <w:bCs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2A1"/>
    <w:rPr>
      <w:rFonts w:ascii="Arial" w:eastAsia="Times New Roman" w:hAnsi="Arial" w:cs="Arial"/>
      <w:bCs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7D7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1689</Characters>
  <Application>Microsoft Office Word</Application>
  <DocSecurity>0</DocSecurity>
  <Lines>14</Lines>
  <Paragraphs>3</Paragraphs>
  <ScaleCrop>false</ScaleCrop>
  <Company>Dalena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Екатерина</dc:creator>
  <cp:lastModifiedBy>Кокорева Ольга Рафаиловна</cp:lastModifiedBy>
  <cp:revision>3</cp:revision>
  <dcterms:created xsi:type="dcterms:W3CDTF">2024-05-29T10:30:00Z</dcterms:created>
  <dcterms:modified xsi:type="dcterms:W3CDTF">2024-06-19T09:00:00Z</dcterms:modified>
</cp:coreProperties>
</file>